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EB1" w:rsidRPr="006D5EB1" w:rsidRDefault="006D5EB1" w:rsidP="001C30B7">
      <w:pPr>
        <w:pStyle w:val="a3"/>
        <w:spacing w:before="0" w:beforeAutospacing="0" w:after="411" w:afterAutospacing="0"/>
        <w:ind w:firstLine="851"/>
        <w:jc w:val="center"/>
        <w:rPr>
          <w:b/>
          <w:color w:val="3D3D3D"/>
          <w:sz w:val="28"/>
          <w:szCs w:val="28"/>
        </w:rPr>
      </w:pPr>
      <w:r w:rsidRPr="006D5EB1">
        <w:rPr>
          <w:b/>
          <w:color w:val="3D3D3D"/>
          <w:sz w:val="28"/>
          <w:szCs w:val="28"/>
        </w:rPr>
        <w:t xml:space="preserve">Итоги работы  Общественного </w:t>
      </w:r>
      <w:r w:rsidRPr="006D5EB1">
        <w:rPr>
          <w:b/>
          <w:color w:val="3D3D3D"/>
          <w:sz w:val="28"/>
          <w:szCs w:val="28"/>
        </w:rPr>
        <w:tab/>
        <w:t>совета 202</w:t>
      </w:r>
      <w:r w:rsidR="007417A7" w:rsidRPr="007417A7">
        <w:rPr>
          <w:b/>
          <w:color w:val="3D3D3D"/>
          <w:sz w:val="28"/>
          <w:szCs w:val="28"/>
        </w:rPr>
        <w:t>3</w:t>
      </w:r>
      <w:r w:rsidRPr="006D5EB1">
        <w:rPr>
          <w:b/>
          <w:color w:val="3D3D3D"/>
          <w:sz w:val="28"/>
          <w:szCs w:val="28"/>
        </w:rPr>
        <w:t xml:space="preserve"> года</w:t>
      </w:r>
    </w:p>
    <w:p w:rsidR="0036035B" w:rsidRPr="004C09B1" w:rsidRDefault="0036035B" w:rsidP="004C09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09B1">
        <w:rPr>
          <w:sz w:val="28"/>
          <w:szCs w:val="28"/>
        </w:rPr>
        <w:t>Ежегодно проводится не менее 4 заседаний</w:t>
      </w:r>
      <w:r w:rsidR="004B050C" w:rsidRPr="004C09B1">
        <w:rPr>
          <w:sz w:val="28"/>
          <w:szCs w:val="28"/>
        </w:rPr>
        <w:t xml:space="preserve"> Общественного совета по независимой оценки качества оказания услуг организациями социального обслуживания</w:t>
      </w:r>
      <w:r w:rsidRPr="004C09B1">
        <w:rPr>
          <w:sz w:val="28"/>
          <w:szCs w:val="28"/>
        </w:rPr>
        <w:t>, в том числе и с выездом  в подведомственные учреждения.</w:t>
      </w:r>
    </w:p>
    <w:p w:rsidR="0036035B" w:rsidRPr="004C09B1" w:rsidRDefault="0036035B" w:rsidP="004C09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>Общественный совет на своих заседаниях решает следующие вопросы:</w:t>
      </w:r>
    </w:p>
    <w:p w:rsidR="0036035B" w:rsidRPr="004C09B1" w:rsidRDefault="0036035B" w:rsidP="004C09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>- по итогам проведения независимой оценки качества общественный совет дает рекомендации  Министерству по улучшению качества оказания услуг,</w:t>
      </w:r>
    </w:p>
    <w:p w:rsidR="0036035B" w:rsidRPr="004C09B1" w:rsidRDefault="0036035B" w:rsidP="004C09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 xml:space="preserve">- направляет предложения в План об улучшении качества работы организаций социального обслуживания на следующий год, </w:t>
      </w:r>
    </w:p>
    <w:p w:rsidR="0036035B" w:rsidRPr="004C09B1" w:rsidRDefault="0036035B" w:rsidP="004C09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>-определяет перечень организаций социального обслуживания, в отношении которых будет проведена независимая оценка на следующем году.</w:t>
      </w:r>
    </w:p>
    <w:p w:rsidR="0036035B" w:rsidRPr="004C09B1" w:rsidRDefault="0036035B" w:rsidP="004C09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 xml:space="preserve">В ходе выездных заседаний члены Общественного совета знакомятся с работой учреждений, изучают условия их проживания, проводят беседы с проживающими гражданами по вопросам предоставления социальных услуг. </w:t>
      </w:r>
    </w:p>
    <w:p w:rsidR="0036035B" w:rsidRPr="004C09B1" w:rsidRDefault="0036035B" w:rsidP="004C09B1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9B1">
        <w:rPr>
          <w:rFonts w:ascii="Times New Roman" w:hAnsi="Times New Roman"/>
          <w:sz w:val="28"/>
          <w:szCs w:val="28"/>
        </w:rPr>
        <w:t xml:space="preserve">Вся работа Общественного совета </w:t>
      </w:r>
      <w:proofErr w:type="gramStart"/>
      <w:r w:rsidRPr="004C09B1">
        <w:rPr>
          <w:rFonts w:ascii="Times New Roman" w:hAnsi="Times New Roman"/>
          <w:sz w:val="28"/>
          <w:szCs w:val="28"/>
        </w:rPr>
        <w:t>доступна и открыта</w:t>
      </w:r>
      <w:proofErr w:type="gramEnd"/>
      <w:r w:rsidRPr="004C09B1">
        <w:rPr>
          <w:rFonts w:ascii="Times New Roman" w:hAnsi="Times New Roman"/>
          <w:sz w:val="28"/>
          <w:szCs w:val="28"/>
        </w:rPr>
        <w:t>.</w:t>
      </w:r>
    </w:p>
    <w:p w:rsidR="0036035B" w:rsidRPr="004C09B1" w:rsidRDefault="0036035B" w:rsidP="004C09B1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9B1">
        <w:rPr>
          <w:rFonts w:ascii="Times New Roman" w:hAnsi="Times New Roman"/>
          <w:sz w:val="28"/>
          <w:szCs w:val="28"/>
        </w:rPr>
        <w:t>На официальном сайте Минтруда в 2-х разделах: «Независимая оценка качества оказания услуг государственными учреждениями социального обслуживания», «Общественный совет», а также в разделе «Новости» размещена информация о нормативных правовых актах, о задачах и функциях Общественного совета, о требованиях к кандидатам в члены Общественного совета, о составе Общественного совета с фотографиями членов Совета и контактной информацией.</w:t>
      </w:r>
    </w:p>
    <w:p w:rsidR="0036035B" w:rsidRPr="004C09B1" w:rsidRDefault="0036035B" w:rsidP="004C09B1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36035B" w:rsidRPr="004C09B1" w:rsidRDefault="0036035B" w:rsidP="004C09B1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09B1">
        <w:rPr>
          <w:rFonts w:ascii="Times New Roman" w:hAnsi="Times New Roman"/>
          <w:sz w:val="28"/>
          <w:szCs w:val="28"/>
        </w:rPr>
        <w:t xml:space="preserve"> </w:t>
      </w:r>
    </w:p>
    <w:p w:rsidR="006D5EB1" w:rsidRPr="004C09B1" w:rsidRDefault="006D5EB1" w:rsidP="004C09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09B1">
        <w:rPr>
          <w:sz w:val="28"/>
          <w:szCs w:val="28"/>
        </w:rPr>
        <w:t>Организация, осуществившая сбор, обобщение и анализ информации о качестве оказания услуг в организациях социального обслуживания на территории Пензенской области, - АНО Центр социальных и управленческих проектов «Инициатива»</w:t>
      </w:r>
      <w:r w:rsidR="003438B5" w:rsidRPr="004C09B1">
        <w:rPr>
          <w:sz w:val="28"/>
          <w:szCs w:val="28"/>
        </w:rPr>
        <w:t>.</w:t>
      </w:r>
      <w:r w:rsidRPr="004C09B1">
        <w:rPr>
          <w:sz w:val="28"/>
          <w:szCs w:val="28"/>
        </w:rPr>
        <w:t xml:space="preserve"> </w:t>
      </w:r>
    </w:p>
    <w:p w:rsidR="006D5EB1" w:rsidRPr="004C09B1" w:rsidRDefault="006D5EB1" w:rsidP="004C09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09B1">
        <w:rPr>
          <w:sz w:val="28"/>
          <w:szCs w:val="28"/>
        </w:rPr>
        <w:t xml:space="preserve">Объем финансовых средств, выделенных на работу оператора, составил </w:t>
      </w:r>
      <w:r w:rsidR="003438B5" w:rsidRPr="004C09B1">
        <w:rPr>
          <w:sz w:val="28"/>
          <w:szCs w:val="28"/>
        </w:rPr>
        <w:t>2</w:t>
      </w:r>
      <w:r w:rsidRPr="004C09B1">
        <w:rPr>
          <w:sz w:val="28"/>
          <w:szCs w:val="28"/>
        </w:rPr>
        <w:t>00 000,0 рублей.</w:t>
      </w:r>
    </w:p>
    <w:p w:rsidR="004C09B1" w:rsidRPr="004C09B1" w:rsidRDefault="004C09B1" w:rsidP="004C0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 xml:space="preserve">в 2023 году независимая оценка качества условий оказания услуг организациями социального обслуживания  населения проведена в отношении 20 организаций, из которых 2 государственные организации, 16 муниципальных комплексных центров социального обслуживания, .2- некоммерческие организации, состоящие в реестре поставщиков. </w:t>
      </w:r>
    </w:p>
    <w:p w:rsidR="004C09B1" w:rsidRPr="004C09B1" w:rsidRDefault="004C09B1" w:rsidP="004C0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C09B1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рганизацией-оператором оценивалась </w:t>
      </w:r>
      <w:r w:rsidRPr="004C09B1">
        <w:rPr>
          <w:rFonts w:ascii="Times New Roman" w:hAnsi="Times New Roman" w:cs="Times New Roman"/>
          <w:sz w:val="28"/>
          <w:szCs w:val="28"/>
        </w:rPr>
        <w:t xml:space="preserve">«Открытость и доступность информации об организации социального обслуживания», «Комфортность условий предоставления услуг, в том числе время ожидания предоставления услуг», «Доброжелательность, вежливость работников организаций социальной сферы» и «Удовлетворенность условиями оказания услуг». </w:t>
      </w:r>
      <w:r w:rsidRPr="004C09B1">
        <w:rPr>
          <w:rFonts w:ascii="Times New Roman" w:hAnsi="Times New Roman" w:cs="Times New Roman"/>
          <w:color w:val="000000"/>
          <w:sz w:val="28"/>
          <w:szCs w:val="28"/>
        </w:rPr>
        <w:t xml:space="preserve">С отчетом о качестве предоставления социальных услуг </w:t>
      </w:r>
      <w:r w:rsidRPr="004C09B1">
        <w:rPr>
          <w:rFonts w:ascii="Times New Roman" w:hAnsi="Times New Roman" w:cs="Times New Roman"/>
          <w:sz w:val="28"/>
          <w:szCs w:val="28"/>
        </w:rPr>
        <w:t xml:space="preserve">выступил Александр </w:t>
      </w:r>
      <w:r w:rsidRPr="004C09B1">
        <w:rPr>
          <w:rFonts w:ascii="Times New Roman" w:hAnsi="Times New Roman" w:cs="Times New Roman"/>
          <w:sz w:val="28"/>
          <w:szCs w:val="28"/>
        </w:rPr>
        <w:lastRenderedPageBreak/>
        <w:t>Осташков, отметив, что качество условий оказания услуг организациями находится на высоком уровне.</w:t>
      </w:r>
    </w:p>
    <w:p w:rsidR="004C09B1" w:rsidRPr="004C09B1" w:rsidRDefault="004C09B1" w:rsidP="004C09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>Деятельность всех учреждений соответствует требованиям законодательства РФ.</w:t>
      </w:r>
    </w:p>
    <w:p w:rsidR="004C09B1" w:rsidRPr="004C09B1" w:rsidRDefault="004C09B1" w:rsidP="004C09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>Все учреждения получили достаточно высокую оценку, но им необходимо учесть все замечания и провести работу над ними.</w:t>
      </w:r>
    </w:p>
    <w:p w:rsidR="004C09B1" w:rsidRPr="004C09B1" w:rsidRDefault="004C09B1" w:rsidP="004C09B1">
      <w:pPr>
        <w:pStyle w:val="a8"/>
        <w:ind w:left="0" w:right="0" w:firstLine="540"/>
        <w:jc w:val="both"/>
        <w:rPr>
          <w:b/>
          <w:szCs w:val="28"/>
        </w:rPr>
      </w:pPr>
      <w:r w:rsidRPr="004C09B1">
        <w:rPr>
          <w:szCs w:val="28"/>
        </w:rPr>
        <w:t>В текущем году по результатам независимой оценки качества наилучшие результаты  показали 9 организаций социального обслуживания, набрав  100 баллов.</w:t>
      </w:r>
    </w:p>
    <w:p w:rsidR="004C09B1" w:rsidRPr="004C09B1" w:rsidRDefault="004C09B1" w:rsidP="004C09B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>Среди государственных организаций</w:t>
      </w:r>
      <w:r w:rsidRPr="004C09B1">
        <w:rPr>
          <w:rFonts w:ascii="Times New Roman" w:hAnsi="Times New Roman" w:cs="Times New Roman"/>
          <w:color w:val="000000"/>
          <w:sz w:val="28"/>
          <w:szCs w:val="28"/>
        </w:rPr>
        <w:t xml:space="preserve"> Областной </w:t>
      </w:r>
      <w:proofErr w:type="gramStart"/>
      <w:r w:rsidRPr="004C09B1">
        <w:rPr>
          <w:rFonts w:ascii="Times New Roman" w:hAnsi="Times New Roman" w:cs="Times New Roman"/>
          <w:color w:val="000000"/>
          <w:sz w:val="28"/>
          <w:szCs w:val="28"/>
        </w:rPr>
        <w:t>социально-реабилитационный</w:t>
      </w:r>
      <w:proofErr w:type="gramEnd"/>
      <w:r w:rsidRPr="004C09B1">
        <w:rPr>
          <w:rFonts w:ascii="Times New Roman" w:hAnsi="Times New Roman" w:cs="Times New Roman"/>
          <w:color w:val="000000"/>
          <w:sz w:val="28"/>
          <w:szCs w:val="28"/>
        </w:rPr>
        <w:t xml:space="preserve"> центр для детей и молодых инвалидов и Грабовский психоневрологический интернат, как и три года назад, </w:t>
      </w:r>
      <w:r w:rsidRPr="004C09B1">
        <w:rPr>
          <w:rFonts w:ascii="Times New Roman" w:hAnsi="Times New Roman" w:cs="Times New Roman"/>
          <w:sz w:val="28"/>
          <w:szCs w:val="28"/>
        </w:rPr>
        <w:t>показали наилучшие результаты и заняли первое место.</w:t>
      </w:r>
    </w:p>
    <w:p w:rsidR="004C09B1" w:rsidRPr="004C09B1" w:rsidRDefault="004C09B1" w:rsidP="004C09B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 xml:space="preserve">Лидирующие позиции удерживают Поимский пансионат, комплексные центры Башмаковского, Бековского, Каменского, Кузнецкого, Мокшанского районов. </w:t>
      </w:r>
    </w:p>
    <w:p w:rsidR="004C09B1" w:rsidRPr="004C09B1" w:rsidRDefault="004C09B1" w:rsidP="004C09B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 xml:space="preserve">За три прошедших года очень постарался руководитель </w:t>
      </w:r>
      <w:r w:rsidRPr="004C09B1">
        <w:rPr>
          <w:rFonts w:ascii="Times New Roman" w:hAnsi="Times New Roman" w:cs="Times New Roman"/>
          <w:color w:val="000000"/>
          <w:sz w:val="28"/>
          <w:szCs w:val="28"/>
        </w:rPr>
        <w:t>Социального приюта для детей и подростков Каменского района, в результате чего учреждение с 6 места вышло на 1 место.</w:t>
      </w:r>
    </w:p>
    <w:p w:rsidR="004C09B1" w:rsidRPr="004C09B1" w:rsidRDefault="004C09B1" w:rsidP="004C09B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C09B1">
        <w:rPr>
          <w:rFonts w:ascii="Times New Roman" w:hAnsi="Times New Roman" w:cs="Times New Roman"/>
          <w:sz w:val="28"/>
          <w:szCs w:val="28"/>
        </w:rPr>
        <w:t xml:space="preserve">оследнюю позицию в предварительном рейтинге 2023 года, набрав наименьшее количество итоговых баллов, занимает </w:t>
      </w:r>
      <w:proofErr w:type="spellStart"/>
      <w:r w:rsidRPr="004C09B1">
        <w:rPr>
          <w:rFonts w:ascii="Times New Roman" w:hAnsi="Times New Roman" w:cs="Times New Roman"/>
          <w:color w:val="000000"/>
          <w:sz w:val="28"/>
          <w:szCs w:val="28"/>
        </w:rPr>
        <w:t>Бековский</w:t>
      </w:r>
      <w:proofErr w:type="spellEnd"/>
      <w:r w:rsidRPr="004C09B1">
        <w:rPr>
          <w:rFonts w:ascii="Times New Roman" w:hAnsi="Times New Roman" w:cs="Times New Roman"/>
          <w:color w:val="000000"/>
          <w:sz w:val="28"/>
          <w:szCs w:val="28"/>
        </w:rPr>
        <w:t xml:space="preserve"> пансионат ветеранов войны и труда и Пензенское региональное отделение Общероссийской общественной организации инвалидов «Всероссийское общество глухих».</w:t>
      </w:r>
    </w:p>
    <w:p w:rsidR="004C09B1" w:rsidRPr="004C09B1" w:rsidRDefault="004C09B1" w:rsidP="004C0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color w:val="000000"/>
          <w:sz w:val="28"/>
          <w:szCs w:val="28"/>
        </w:rPr>
        <w:t xml:space="preserve">Рейтинг организаций социального обслуживания, в отношении которых проводилась независимая оценка в 2023 году, будет размещен на официальном сайте Министерства и на официальном сайте </w:t>
      </w:r>
      <w:r w:rsidRPr="004C09B1">
        <w:rPr>
          <w:rFonts w:ascii="Times New Roman" w:hAnsi="Times New Roman" w:cs="Times New Roman"/>
          <w:sz w:val="28"/>
          <w:szCs w:val="28"/>
          <w:lang w:val="en-US"/>
        </w:rPr>
        <w:t>bus</w:t>
      </w:r>
      <w:r w:rsidRPr="004C09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C09B1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C09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C09B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C09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9B1" w:rsidRPr="004C09B1" w:rsidRDefault="004C09B1" w:rsidP="004C0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33A" w:rsidRPr="004C09B1" w:rsidRDefault="0005433A" w:rsidP="004C09B1">
      <w:pPr>
        <w:pStyle w:val="a3"/>
        <w:spacing w:before="0" w:beforeAutospacing="0" w:after="0" w:afterAutospacing="0"/>
        <w:ind w:firstLine="426"/>
        <w:jc w:val="both"/>
        <w:rPr>
          <w:color w:val="FF0000"/>
          <w:sz w:val="28"/>
          <w:szCs w:val="28"/>
        </w:rPr>
      </w:pPr>
    </w:p>
    <w:sectPr w:rsidR="0005433A" w:rsidRPr="004C09B1" w:rsidSect="00054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6D5EB1"/>
    <w:rsid w:val="000038A7"/>
    <w:rsid w:val="00006323"/>
    <w:rsid w:val="00021BB4"/>
    <w:rsid w:val="0005433A"/>
    <w:rsid w:val="000821C5"/>
    <w:rsid w:val="00134AF4"/>
    <w:rsid w:val="00166F44"/>
    <w:rsid w:val="001A59C6"/>
    <w:rsid w:val="001A5A22"/>
    <w:rsid w:val="001C0B14"/>
    <w:rsid w:val="001C30B7"/>
    <w:rsid w:val="001E021E"/>
    <w:rsid w:val="001F15A7"/>
    <w:rsid w:val="00247D44"/>
    <w:rsid w:val="0028333C"/>
    <w:rsid w:val="003438B5"/>
    <w:rsid w:val="0036035B"/>
    <w:rsid w:val="0042065E"/>
    <w:rsid w:val="00440004"/>
    <w:rsid w:val="004B050C"/>
    <w:rsid w:val="004B36B8"/>
    <w:rsid w:val="004C09B1"/>
    <w:rsid w:val="004F23EF"/>
    <w:rsid w:val="00517E2A"/>
    <w:rsid w:val="005D6F2D"/>
    <w:rsid w:val="006063B6"/>
    <w:rsid w:val="00644D06"/>
    <w:rsid w:val="00680DE4"/>
    <w:rsid w:val="006D5EB1"/>
    <w:rsid w:val="007417A7"/>
    <w:rsid w:val="007B59CA"/>
    <w:rsid w:val="008440F1"/>
    <w:rsid w:val="00884BDC"/>
    <w:rsid w:val="008D5FF0"/>
    <w:rsid w:val="008F6027"/>
    <w:rsid w:val="00911528"/>
    <w:rsid w:val="0092152C"/>
    <w:rsid w:val="00927185"/>
    <w:rsid w:val="00945074"/>
    <w:rsid w:val="00A01D1F"/>
    <w:rsid w:val="00A6154E"/>
    <w:rsid w:val="00B53AEE"/>
    <w:rsid w:val="00BB717F"/>
    <w:rsid w:val="00BC663D"/>
    <w:rsid w:val="00C20BE6"/>
    <w:rsid w:val="00CB5E47"/>
    <w:rsid w:val="00CC64D2"/>
    <w:rsid w:val="00CF78DB"/>
    <w:rsid w:val="00D111AF"/>
    <w:rsid w:val="00D21880"/>
    <w:rsid w:val="00DE7B05"/>
    <w:rsid w:val="00F00C49"/>
    <w:rsid w:val="00F10EF8"/>
    <w:rsid w:val="00F14421"/>
    <w:rsid w:val="00F26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ПАРАГРАФ,Абзац списка11"/>
    <w:basedOn w:val="a"/>
    <w:link w:val="a5"/>
    <w:uiPriority w:val="34"/>
    <w:qFormat/>
    <w:rsid w:val="0000632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aliases w:val="ПАРАГРАФ Знак,Абзац списка11 Знак"/>
    <w:link w:val="a4"/>
    <w:uiPriority w:val="34"/>
    <w:locked/>
    <w:rsid w:val="00006323"/>
    <w:rPr>
      <w:rFonts w:ascii="Calibri" w:eastAsia="Times New Roman" w:hAnsi="Calibri" w:cs="Times New Roman"/>
    </w:rPr>
  </w:style>
  <w:style w:type="paragraph" w:customStyle="1" w:styleId="redline">
    <w:name w:val="redline"/>
    <w:basedOn w:val="a"/>
    <w:rsid w:val="00006323"/>
    <w:pPr>
      <w:spacing w:before="100" w:beforeAutospacing="1" w:after="100" w:afterAutospacing="1" w:line="240" w:lineRule="auto"/>
      <w:ind w:firstLine="300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9CA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36035B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lock Text"/>
    <w:basedOn w:val="a"/>
    <w:rsid w:val="004F23EF"/>
    <w:pPr>
      <w:spacing w:after="0" w:line="240" w:lineRule="auto"/>
      <w:ind w:left="-284" w:right="283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3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Orlova</dc:creator>
  <cp:lastModifiedBy>Orlova</cp:lastModifiedBy>
  <cp:revision>22</cp:revision>
  <cp:lastPrinted>2021-12-02T11:17:00Z</cp:lastPrinted>
  <dcterms:created xsi:type="dcterms:W3CDTF">2022-11-02T09:25:00Z</dcterms:created>
  <dcterms:modified xsi:type="dcterms:W3CDTF">2023-12-15T13:39:00Z</dcterms:modified>
</cp:coreProperties>
</file>